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3B" w:rsidRDefault="00E4033B" w:rsidP="00E4033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r w:rsidRPr="00F5036A">
        <w:rPr>
          <w:rFonts w:ascii="Times New Roman" w:hAnsi="Times New Roman"/>
          <w:b/>
          <w:sz w:val="32"/>
          <w:szCs w:val="32"/>
          <w:u w:val="single"/>
        </w:rPr>
        <w:t>Порядок проведения диспансеризации (УМО</w:t>
      </w:r>
      <w:bookmarkEnd w:id="0"/>
      <w:r w:rsidRPr="00F5036A">
        <w:rPr>
          <w:rFonts w:ascii="Times New Roman" w:hAnsi="Times New Roman"/>
          <w:b/>
          <w:sz w:val="32"/>
          <w:szCs w:val="32"/>
          <w:u w:val="single"/>
        </w:rPr>
        <w:t>) для спортсменов</w:t>
      </w:r>
    </w:p>
    <w:p w:rsidR="00E4033B" w:rsidRDefault="00E4033B" w:rsidP="00E4033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4033B" w:rsidRDefault="00E4033B" w:rsidP="00E403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Порядок проведения диспансеризации (УМО) для спортсменов, регламентируется </w:t>
      </w:r>
      <w:r w:rsidRPr="00D462F1">
        <w:rPr>
          <w:rFonts w:ascii="Times New Roman" w:hAnsi="Times New Roman"/>
          <w:sz w:val="32"/>
          <w:szCs w:val="32"/>
        </w:rPr>
        <w:t>Приказ</w:t>
      </w:r>
      <w:r>
        <w:rPr>
          <w:rFonts w:ascii="Times New Roman" w:hAnsi="Times New Roman"/>
          <w:sz w:val="32"/>
          <w:szCs w:val="32"/>
        </w:rPr>
        <w:t>ом</w:t>
      </w:r>
      <w:r w:rsidRPr="00D462F1">
        <w:rPr>
          <w:rFonts w:ascii="Times New Roman" w:hAnsi="Times New Roman"/>
          <w:sz w:val="32"/>
          <w:szCs w:val="32"/>
        </w:rPr>
        <w:t xml:space="preserve"> Министерства Российской Феде</w:t>
      </w:r>
      <w:r>
        <w:rPr>
          <w:rFonts w:ascii="Times New Roman" w:hAnsi="Times New Roman"/>
          <w:sz w:val="32"/>
          <w:szCs w:val="32"/>
        </w:rPr>
        <w:t>рации от 23.10.2020 г. № 1144н «</w:t>
      </w:r>
      <w:r w:rsidRPr="00D462F1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б утверждении </w:t>
      </w:r>
      <w:r w:rsidRPr="00D462F1">
        <w:rPr>
          <w:rFonts w:ascii="Times New Roman" w:hAnsi="Times New Roman"/>
          <w:sz w:val="32"/>
          <w:szCs w:val="32"/>
        </w:rPr>
        <w:t xml:space="preserve"> порядк</w:t>
      </w:r>
      <w:r>
        <w:rPr>
          <w:rFonts w:ascii="Times New Roman" w:hAnsi="Times New Roman"/>
          <w:sz w:val="32"/>
          <w:szCs w:val="32"/>
        </w:rPr>
        <w:t>а</w:t>
      </w:r>
      <w:r w:rsidRPr="00D462F1">
        <w:rPr>
          <w:rFonts w:ascii="Times New Roman" w:hAnsi="Times New Roman"/>
          <w:sz w:val="32"/>
          <w:szCs w:val="32"/>
        </w:rPr>
        <w:t xml:space="preserve"> организации оказания медицинской помощи лицам</w:t>
      </w:r>
      <w:r>
        <w:rPr>
          <w:rFonts w:ascii="Times New Roman" w:hAnsi="Times New Roman"/>
          <w:sz w:val="32"/>
          <w:szCs w:val="32"/>
        </w:rPr>
        <w:t>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</w:t>
      </w:r>
      <w:r w:rsidRPr="00D462F1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.  По результатам проведения УМО, на 11- й рабочий </w:t>
      </w:r>
      <w:proofErr w:type="gramStart"/>
      <w:r>
        <w:rPr>
          <w:rFonts w:ascii="Times New Roman" w:hAnsi="Times New Roman"/>
          <w:sz w:val="32"/>
          <w:szCs w:val="32"/>
        </w:rPr>
        <w:t>день  после</w:t>
      </w:r>
      <w:proofErr w:type="gramEnd"/>
      <w:r>
        <w:rPr>
          <w:rFonts w:ascii="Times New Roman" w:hAnsi="Times New Roman"/>
          <w:sz w:val="32"/>
          <w:szCs w:val="32"/>
        </w:rPr>
        <w:t xml:space="preserve"> окончания УМО,  выдается соответствующее заключение.</w:t>
      </w:r>
    </w:p>
    <w:p w:rsidR="00E4033B" w:rsidRDefault="00E4033B" w:rsidP="00E403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4033B" w:rsidRDefault="00E4033B" w:rsidP="00E403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Заявка на допуск детей к соревнованиям предоставляется руководителем физкультурно-спортивной организации за 10 рабочих дней до начала спортивных мероприятий. Индивидуальные справки, дубликаты справок и прочие документы, оформляются по заявлению законного представителя спортсмена (или спортсмена старше 15 лет) в течение 7 рабочих дней со дня обращения. </w:t>
      </w:r>
    </w:p>
    <w:p w:rsidR="00E4033B" w:rsidRDefault="00E4033B" w:rsidP="00E403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4033B" w:rsidRDefault="00E4033B" w:rsidP="00E403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32"/>
          <w:szCs w:val="32"/>
        </w:rPr>
      </w:pPr>
      <w:r w:rsidRPr="00D26D8E">
        <w:rPr>
          <w:rFonts w:ascii="Times New Roman" w:hAnsi="Times New Roman"/>
          <w:i/>
          <w:color w:val="FF0000"/>
          <w:sz w:val="32"/>
          <w:szCs w:val="32"/>
        </w:rPr>
        <w:t xml:space="preserve">Ссылку на приказ, прикрепить файлы </w:t>
      </w:r>
      <w:r>
        <w:rPr>
          <w:rFonts w:ascii="Times New Roman" w:hAnsi="Times New Roman"/>
          <w:i/>
          <w:color w:val="FF0000"/>
          <w:sz w:val="32"/>
          <w:szCs w:val="32"/>
        </w:rPr>
        <w:t>необходимые для проведения УМО (назвать ссылку «Документы, необходимые для прохождения УМО».</w:t>
      </w:r>
    </w:p>
    <w:p w:rsidR="00E4033B" w:rsidRPr="00D26D8E" w:rsidRDefault="00E4033B" w:rsidP="00E403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D26D8E">
        <w:rPr>
          <w:rFonts w:ascii="Times New Roman" w:hAnsi="Times New Roman"/>
          <w:i/>
          <w:sz w:val="32"/>
          <w:szCs w:val="32"/>
        </w:rPr>
        <w:t>1.Информированн</w:t>
      </w:r>
      <w:r>
        <w:rPr>
          <w:rFonts w:ascii="Times New Roman" w:hAnsi="Times New Roman"/>
          <w:i/>
          <w:sz w:val="32"/>
          <w:szCs w:val="32"/>
        </w:rPr>
        <w:t xml:space="preserve">ое добровольное согласие на проведение УМО и обработку персональных данных (на детей до 15 лет </w:t>
      </w:r>
      <w:proofErr w:type="gramStart"/>
      <w:r>
        <w:rPr>
          <w:rFonts w:ascii="Times New Roman" w:hAnsi="Times New Roman"/>
          <w:i/>
          <w:sz w:val="32"/>
          <w:szCs w:val="32"/>
        </w:rPr>
        <w:t>включительно  заполняют</w:t>
      </w:r>
      <w:proofErr w:type="gramEnd"/>
      <w:r>
        <w:rPr>
          <w:rFonts w:ascii="Times New Roman" w:hAnsi="Times New Roman"/>
          <w:i/>
          <w:sz w:val="32"/>
          <w:szCs w:val="32"/>
        </w:rPr>
        <w:t xml:space="preserve"> законные представители ребенка, несовершеннолетние в возрасте старше 15 лет  заполняют сами).    </w:t>
      </w:r>
      <w:r w:rsidRPr="00D7533F">
        <w:rPr>
          <w:rFonts w:ascii="Times New Roman" w:hAnsi="Times New Roman"/>
          <w:b/>
          <w:i/>
          <w:sz w:val="32"/>
          <w:szCs w:val="32"/>
        </w:rPr>
        <w:t>файл.</w:t>
      </w:r>
    </w:p>
    <w:p w:rsidR="00E4033B" w:rsidRDefault="00E4033B" w:rsidP="00E403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D26D8E">
        <w:rPr>
          <w:rFonts w:ascii="Times New Roman" w:hAnsi="Times New Roman"/>
          <w:i/>
          <w:sz w:val="32"/>
          <w:szCs w:val="32"/>
        </w:rPr>
        <w:t xml:space="preserve">2. Копия полиса </w:t>
      </w:r>
      <w:proofErr w:type="gramStart"/>
      <w:r w:rsidRPr="00D26D8E">
        <w:rPr>
          <w:rFonts w:ascii="Times New Roman" w:hAnsi="Times New Roman"/>
          <w:i/>
          <w:sz w:val="32"/>
          <w:szCs w:val="32"/>
        </w:rPr>
        <w:t>обязательного  медицинского</w:t>
      </w:r>
      <w:proofErr w:type="gramEnd"/>
      <w:r w:rsidRPr="00D26D8E">
        <w:rPr>
          <w:rFonts w:ascii="Times New Roman" w:hAnsi="Times New Roman"/>
          <w:i/>
          <w:sz w:val="32"/>
          <w:szCs w:val="32"/>
        </w:rPr>
        <w:t xml:space="preserve"> страхования.</w:t>
      </w:r>
    </w:p>
    <w:p w:rsidR="00E4033B" w:rsidRDefault="00E4033B" w:rsidP="00E403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3.Выписка из амбулаторной карты из медицинской организации по месту прикрепления спортсмена.      </w:t>
      </w:r>
      <w:r w:rsidRPr="00D7533F">
        <w:rPr>
          <w:rFonts w:ascii="Times New Roman" w:hAnsi="Times New Roman"/>
          <w:b/>
          <w:i/>
          <w:sz w:val="32"/>
          <w:szCs w:val="32"/>
        </w:rPr>
        <w:t>файл.</w:t>
      </w:r>
    </w:p>
    <w:p w:rsidR="00E4033B" w:rsidRDefault="00E4033B" w:rsidP="00E403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4.Фото 3х4-1шт.</w:t>
      </w:r>
    </w:p>
    <w:p w:rsidR="00E4033B" w:rsidRDefault="00E4033B" w:rsidP="00E403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5. Результаты флюорографии за текущий год (для лиц, старше 15 лет). </w:t>
      </w:r>
    </w:p>
    <w:p w:rsidR="00E4033B" w:rsidRDefault="00E4033B" w:rsidP="00E403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6.Результаты пробы Манту для лиц, до 15 лет.</w:t>
      </w:r>
    </w:p>
    <w:p w:rsidR="00E4033B" w:rsidRPr="00D26D8E" w:rsidRDefault="00E4033B" w:rsidP="00E403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7. Заполненная анкета для УМО.  </w:t>
      </w:r>
      <w:r w:rsidRPr="00D7533F">
        <w:rPr>
          <w:rFonts w:ascii="Times New Roman" w:hAnsi="Times New Roman"/>
          <w:b/>
          <w:i/>
          <w:sz w:val="32"/>
          <w:szCs w:val="32"/>
        </w:rPr>
        <w:t>файл.</w:t>
      </w:r>
    </w:p>
    <w:p w:rsidR="00E4033B" w:rsidRDefault="00E4033B" w:rsidP="00E403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4033B" w:rsidRDefault="00E4033B" w:rsidP="00E403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4033B" w:rsidRDefault="00E4033B" w:rsidP="00E403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Спортсмены организации, осуществляющей спортивную подготовку, проходят УМО согласно графику и спискам, предоставленным руководителем организации, осуществляющей спортивную подготовку.  </w:t>
      </w:r>
    </w:p>
    <w:p w:rsidR="00E4033B" w:rsidRPr="00F5036A" w:rsidRDefault="00E4033B" w:rsidP="00E4033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B495C" w:rsidRDefault="00CB495C"/>
    <w:sectPr w:rsidR="00CB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88"/>
    <w:rsid w:val="005F0B88"/>
    <w:rsid w:val="00CB495C"/>
    <w:rsid w:val="00E4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AC981-0E46-4BB5-8F94-CAB8E3E2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Cbprog2</dc:creator>
  <cp:keywords/>
  <dc:description/>
  <cp:lastModifiedBy>Cbprog2</cp:lastModifiedBy>
  <cp:revision>2</cp:revision>
  <dcterms:created xsi:type="dcterms:W3CDTF">2021-02-02T05:40:00Z</dcterms:created>
  <dcterms:modified xsi:type="dcterms:W3CDTF">2021-02-02T05:42:00Z</dcterms:modified>
</cp:coreProperties>
</file>